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81C8" w14:textId="77777777" w:rsidR="00D1667C" w:rsidRPr="004D6ED2" w:rsidRDefault="004D6ED2" w:rsidP="004D6ED2">
      <w:pPr>
        <w:jc w:val="center"/>
        <w:rPr>
          <w:rFonts w:ascii="Comic Sans MS" w:hAnsi="Comic Sans MS"/>
        </w:rPr>
      </w:pPr>
      <w:r w:rsidRPr="004D6ED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60F566" wp14:editId="2AB31A9B">
            <wp:simplePos x="0" y="0"/>
            <wp:positionH relativeFrom="column">
              <wp:posOffset>1859280</wp:posOffset>
            </wp:positionH>
            <wp:positionV relativeFrom="paragraph">
              <wp:posOffset>259080</wp:posOffset>
            </wp:positionV>
            <wp:extent cx="1805940" cy="1555355"/>
            <wp:effectExtent l="0" t="0" r="3810" b="6985"/>
            <wp:wrapNone/>
            <wp:docPr id="1" name="Picture 1" descr="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ED2">
        <w:rPr>
          <w:rFonts w:ascii="Comic Sans MS" w:hAnsi="Comic Sans MS"/>
        </w:rPr>
        <w:t>Cambridge Road Community Primary and Nursery School</w:t>
      </w:r>
    </w:p>
    <w:p w14:paraId="1A24DEA1" w14:textId="77777777" w:rsidR="004D6ED2" w:rsidRDefault="004D6ED2"/>
    <w:p w14:paraId="137D7B77" w14:textId="77777777" w:rsidR="004D6ED2" w:rsidRDefault="004D6ED2"/>
    <w:p w14:paraId="4FF647D1" w14:textId="77777777" w:rsidR="004D6ED2" w:rsidRDefault="004D6ED2"/>
    <w:p w14:paraId="362DF09F" w14:textId="77777777" w:rsidR="004D6ED2" w:rsidRDefault="004D6ED2"/>
    <w:p w14:paraId="1B74D97B" w14:textId="77777777" w:rsidR="004D6ED2" w:rsidRDefault="004D6ED2"/>
    <w:p w14:paraId="6CC815BA" w14:textId="77777777" w:rsidR="004D6ED2" w:rsidRDefault="004D6ED2"/>
    <w:p w14:paraId="551EA49B" w14:textId="2FD15E20" w:rsidR="00BB3952" w:rsidRPr="00BE2FE8" w:rsidRDefault="00FA6254" w:rsidP="00CA6EA6">
      <w:pPr>
        <w:jc w:val="center"/>
        <w:rPr>
          <w:rFonts w:ascii="Comic Sans MS" w:hAnsi="Comic Sans MS"/>
          <w:b/>
          <w:bCs/>
          <w:u w:val="single"/>
        </w:rPr>
      </w:pPr>
      <w:r w:rsidRPr="00BE2FE8">
        <w:rPr>
          <w:rFonts w:ascii="Comic Sans MS" w:hAnsi="Comic Sans MS"/>
          <w:b/>
          <w:bCs/>
          <w:u w:val="single"/>
        </w:rPr>
        <w:t xml:space="preserve">Academic Year </w:t>
      </w:r>
      <w:r w:rsidR="0078749A" w:rsidRPr="00BE2FE8">
        <w:rPr>
          <w:rFonts w:ascii="Comic Sans MS" w:hAnsi="Comic Sans MS"/>
          <w:b/>
          <w:bCs/>
          <w:u w:val="single"/>
        </w:rPr>
        <w:t>Tutoring 2022/23</w:t>
      </w:r>
    </w:p>
    <w:p w14:paraId="5E9DB949" w14:textId="334BDA32" w:rsidR="00227B18" w:rsidRDefault="0078749A" w:rsidP="00F5773A">
      <w:pPr>
        <w:rPr>
          <w:rFonts w:ascii="Comic Sans MS" w:hAnsi="Comic Sans MS"/>
        </w:rPr>
      </w:pPr>
      <w:r>
        <w:rPr>
          <w:rFonts w:ascii="Comic Sans MS" w:hAnsi="Comic Sans MS"/>
        </w:rPr>
        <w:t>Covid Catch Up Grant (Recovery Premium) received £7,938.75</w:t>
      </w:r>
      <w:r w:rsidR="00F5773A">
        <w:rPr>
          <w:rFonts w:ascii="Comic Sans MS" w:hAnsi="Comic Sans MS"/>
        </w:rPr>
        <w:t xml:space="preserve">. </w:t>
      </w:r>
      <w:r w:rsidR="00227B18">
        <w:rPr>
          <w:rFonts w:ascii="Comic Sans MS" w:hAnsi="Comic Sans MS"/>
        </w:rPr>
        <w:t>Conditions of grant – time limited to end AY 2023/24.  Based on PP eligibility £145 per eligible pupil to address impact pandemic has had on education. Can be spent on any pupil with an identifiable need, does not have to be a PP child.</w:t>
      </w:r>
    </w:p>
    <w:p w14:paraId="139DA9E0" w14:textId="34ABDF36" w:rsidR="001D3DCC" w:rsidRDefault="0078749A" w:rsidP="00F5773A">
      <w:pPr>
        <w:rPr>
          <w:rFonts w:ascii="Comic Sans MS" w:hAnsi="Comic Sans MS"/>
        </w:rPr>
      </w:pPr>
      <w:r>
        <w:rPr>
          <w:rFonts w:ascii="Comic Sans MS" w:hAnsi="Comic Sans MS"/>
        </w:rPr>
        <w:t>School led tutoring grant</w:t>
      </w:r>
      <w:r w:rsidR="00BE2FE8">
        <w:rPr>
          <w:rFonts w:ascii="Comic Sans MS" w:hAnsi="Comic Sans MS"/>
        </w:rPr>
        <w:t xml:space="preserve"> (National Tutoring Programme)</w:t>
      </w:r>
      <w:r>
        <w:rPr>
          <w:rFonts w:ascii="Comic Sans MS" w:hAnsi="Comic Sans MS"/>
        </w:rPr>
        <w:t xml:space="preserve"> received £</w:t>
      </w:r>
      <w:r w:rsidR="005F51D3">
        <w:rPr>
          <w:rFonts w:ascii="Comic Sans MS" w:hAnsi="Comic Sans MS"/>
        </w:rPr>
        <w:t>3,213.25</w:t>
      </w:r>
      <w:r w:rsidR="00BE2FE8">
        <w:rPr>
          <w:rFonts w:ascii="Comic Sans MS" w:hAnsi="Comic Sans MS"/>
        </w:rPr>
        <w:t xml:space="preserve">.  NTP conditions of grant £67.50 per PP pupil from Year 1 – 6 although grant will only cover </w:t>
      </w:r>
      <w:r w:rsidR="00F5773A">
        <w:rPr>
          <w:rFonts w:ascii="Comic Sans MS" w:hAnsi="Comic Sans MS"/>
        </w:rPr>
        <w:t xml:space="preserve">75% in 2022/23 and </w:t>
      </w:r>
      <w:r w:rsidR="00BE2FE8">
        <w:rPr>
          <w:rFonts w:ascii="Comic Sans MS" w:hAnsi="Comic Sans MS"/>
        </w:rPr>
        <w:t xml:space="preserve">50% of tuition costs </w:t>
      </w:r>
      <w:r w:rsidR="00F5773A">
        <w:rPr>
          <w:rFonts w:ascii="Comic Sans MS" w:hAnsi="Comic Sans MS"/>
        </w:rPr>
        <w:t xml:space="preserve">in 2023/24 </w:t>
      </w:r>
      <w:r w:rsidR="00BE2FE8">
        <w:rPr>
          <w:rFonts w:ascii="Comic Sans MS" w:hAnsi="Comic Sans MS"/>
        </w:rPr>
        <w:t>with the rest to be subsidised from school budgets/PP funding.</w:t>
      </w:r>
    </w:p>
    <w:p w14:paraId="18E5DA47" w14:textId="77777777" w:rsidR="00227B18" w:rsidRDefault="00227B1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9093E" w14:paraId="0ECC6902" w14:textId="77777777" w:rsidTr="0019093E">
        <w:tc>
          <w:tcPr>
            <w:tcW w:w="6232" w:type="dxa"/>
          </w:tcPr>
          <w:p w14:paraId="228AA881" w14:textId="77777777" w:rsidR="0019093E" w:rsidRDefault="0019093E">
            <w:pPr>
              <w:rPr>
                <w:rFonts w:ascii="Comic Sans MS" w:hAnsi="Comic Sans MS"/>
              </w:rPr>
            </w:pPr>
          </w:p>
        </w:tc>
        <w:tc>
          <w:tcPr>
            <w:tcW w:w="2784" w:type="dxa"/>
          </w:tcPr>
          <w:p w14:paraId="3C6F2432" w14:textId="77777777" w:rsidR="0019093E" w:rsidRDefault="001909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</w:t>
            </w:r>
            <w:r w:rsidR="00027EC0">
              <w:rPr>
                <w:rFonts w:ascii="Comic Sans MS" w:hAnsi="Comic Sans MS"/>
              </w:rPr>
              <w:t xml:space="preserve"> (£)</w:t>
            </w:r>
          </w:p>
        </w:tc>
      </w:tr>
      <w:tr w:rsidR="0019093E" w14:paraId="61729782" w14:textId="77777777" w:rsidTr="0019093E">
        <w:tc>
          <w:tcPr>
            <w:tcW w:w="6232" w:type="dxa"/>
          </w:tcPr>
          <w:p w14:paraId="52E53935" w14:textId="77777777" w:rsidR="0019093E" w:rsidRDefault="003070D1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1 – </w:t>
            </w:r>
            <w:r w:rsidR="00095A2B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x teac</w:t>
            </w:r>
            <w:r w:rsidR="00095A2B">
              <w:rPr>
                <w:rFonts w:ascii="Comic Sans MS" w:hAnsi="Comic Sans MS"/>
              </w:rPr>
              <w:t>hers (RW,VA,DW, JP, AR) total 53</w:t>
            </w:r>
            <w:r>
              <w:rPr>
                <w:rFonts w:ascii="Comic Sans MS" w:hAnsi="Comic Sans MS"/>
              </w:rPr>
              <w:t xml:space="preserve"> hours</w:t>
            </w:r>
          </w:p>
        </w:tc>
        <w:tc>
          <w:tcPr>
            <w:tcW w:w="2784" w:type="dxa"/>
          </w:tcPr>
          <w:p w14:paraId="3ED08B08" w14:textId="77777777" w:rsidR="0019093E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070D1">
              <w:rPr>
                <w:rFonts w:ascii="Comic Sans MS" w:hAnsi="Comic Sans MS"/>
              </w:rPr>
              <w:t>£1,7</w:t>
            </w:r>
            <w:r w:rsidR="00095A2B">
              <w:rPr>
                <w:rFonts w:ascii="Comic Sans MS" w:hAnsi="Comic Sans MS"/>
              </w:rPr>
              <w:t>61.19</w:t>
            </w:r>
          </w:p>
        </w:tc>
      </w:tr>
      <w:tr w:rsidR="00E3327E" w14:paraId="62D15E2A" w14:textId="77777777" w:rsidTr="0019093E">
        <w:tc>
          <w:tcPr>
            <w:tcW w:w="6232" w:type="dxa"/>
          </w:tcPr>
          <w:p w14:paraId="042B3BC2" w14:textId="77777777" w:rsidR="00E3327E" w:rsidRDefault="003070D1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 – 6 x teachers (</w:t>
            </w:r>
            <w:proofErr w:type="gramStart"/>
            <w:r>
              <w:rPr>
                <w:rFonts w:ascii="Comic Sans MS" w:hAnsi="Comic Sans MS"/>
              </w:rPr>
              <w:t>RW,VA</w:t>
            </w:r>
            <w:proofErr w:type="gramEnd"/>
            <w:r>
              <w:rPr>
                <w:rFonts w:ascii="Comic Sans MS" w:hAnsi="Comic Sans MS"/>
              </w:rPr>
              <w:t>,DW, JP, AR, HB) total 6</w:t>
            </w:r>
            <w:r w:rsidR="00095A2B">
              <w:rPr>
                <w:rFonts w:ascii="Comic Sans MS" w:hAnsi="Comic Sans MS"/>
              </w:rPr>
              <w:t>9.5</w:t>
            </w:r>
            <w:r>
              <w:rPr>
                <w:rFonts w:ascii="Comic Sans MS" w:hAnsi="Comic Sans MS"/>
              </w:rPr>
              <w:t xml:space="preserve"> hours.</w:t>
            </w:r>
          </w:p>
        </w:tc>
        <w:tc>
          <w:tcPr>
            <w:tcW w:w="2784" w:type="dxa"/>
          </w:tcPr>
          <w:p w14:paraId="09A039AD" w14:textId="77777777" w:rsidR="00E3327E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070D1">
              <w:rPr>
                <w:rFonts w:ascii="Comic Sans MS" w:hAnsi="Comic Sans MS"/>
              </w:rPr>
              <w:t>£</w:t>
            </w:r>
            <w:r w:rsidR="00095A2B">
              <w:rPr>
                <w:rFonts w:ascii="Comic Sans MS" w:hAnsi="Comic Sans MS"/>
              </w:rPr>
              <w:t>2,309.49</w:t>
            </w:r>
          </w:p>
        </w:tc>
      </w:tr>
      <w:tr w:rsidR="00E3327E" w14:paraId="0B82B627" w14:textId="77777777" w:rsidTr="0019093E">
        <w:tc>
          <w:tcPr>
            <w:tcW w:w="6232" w:type="dxa"/>
          </w:tcPr>
          <w:p w14:paraId="15165391" w14:textId="77777777" w:rsidR="00E3327E" w:rsidRDefault="003070D1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1 – </w:t>
            </w:r>
            <w:r w:rsidR="00095A2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x teachers (RW, VA, DW, JP, </w:t>
            </w:r>
            <w:proofErr w:type="gramStart"/>
            <w:r>
              <w:rPr>
                <w:rFonts w:ascii="Comic Sans MS" w:hAnsi="Comic Sans MS"/>
              </w:rPr>
              <w:t>HB,AR</w:t>
            </w:r>
            <w:proofErr w:type="gramEnd"/>
            <w:r>
              <w:rPr>
                <w:rFonts w:ascii="Comic Sans MS" w:hAnsi="Comic Sans MS"/>
              </w:rPr>
              <w:t>,SF</w:t>
            </w:r>
            <w:r w:rsidR="00095A2B">
              <w:rPr>
                <w:rFonts w:ascii="Comic Sans MS" w:hAnsi="Comic Sans MS"/>
              </w:rPr>
              <w:t>,HR, VA</w:t>
            </w:r>
            <w:r>
              <w:rPr>
                <w:rFonts w:ascii="Comic Sans MS" w:hAnsi="Comic Sans MS"/>
              </w:rPr>
              <w:t xml:space="preserve">) total </w:t>
            </w:r>
            <w:r w:rsidR="00095A2B">
              <w:rPr>
                <w:rFonts w:ascii="Comic Sans MS" w:hAnsi="Comic Sans MS"/>
              </w:rPr>
              <w:t>76</w:t>
            </w:r>
            <w:r>
              <w:rPr>
                <w:rFonts w:ascii="Comic Sans MS" w:hAnsi="Comic Sans MS"/>
              </w:rPr>
              <w:t xml:space="preserve"> hours.</w:t>
            </w:r>
          </w:p>
        </w:tc>
        <w:tc>
          <w:tcPr>
            <w:tcW w:w="2784" w:type="dxa"/>
          </w:tcPr>
          <w:p w14:paraId="1490A125" w14:textId="77777777" w:rsidR="00E3327E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070D1">
              <w:rPr>
                <w:rFonts w:ascii="Comic Sans MS" w:hAnsi="Comic Sans MS"/>
              </w:rPr>
              <w:t>£</w:t>
            </w:r>
            <w:r w:rsidR="00095A2B">
              <w:rPr>
                <w:rFonts w:ascii="Comic Sans MS" w:hAnsi="Comic Sans MS"/>
              </w:rPr>
              <w:t>2,252.48</w:t>
            </w:r>
          </w:p>
        </w:tc>
      </w:tr>
      <w:tr w:rsidR="00596841" w14:paraId="1B475F94" w14:textId="77777777" w:rsidTr="0019093E">
        <w:tc>
          <w:tcPr>
            <w:tcW w:w="6232" w:type="dxa"/>
          </w:tcPr>
          <w:p w14:paraId="3092A201" w14:textId="77777777" w:rsidR="00596841" w:rsidRDefault="003070D1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2 </w:t>
            </w:r>
            <w:r w:rsidR="002409DC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095A2B">
              <w:rPr>
                <w:rFonts w:ascii="Comic Sans MS" w:hAnsi="Comic Sans MS"/>
              </w:rPr>
              <w:t>8</w:t>
            </w:r>
            <w:r w:rsidR="002409DC">
              <w:rPr>
                <w:rFonts w:ascii="Comic Sans MS" w:hAnsi="Comic Sans MS"/>
              </w:rPr>
              <w:t xml:space="preserve"> x teachers (</w:t>
            </w:r>
            <w:proofErr w:type="gramStart"/>
            <w:r w:rsidR="002409DC">
              <w:rPr>
                <w:rFonts w:ascii="Comic Sans MS" w:hAnsi="Comic Sans MS"/>
              </w:rPr>
              <w:t>RW,VA</w:t>
            </w:r>
            <w:proofErr w:type="gramEnd"/>
            <w:r w:rsidR="002409DC">
              <w:rPr>
                <w:rFonts w:ascii="Comic Sans MS" w:hAnsi="Comic Sans MS"/>
              </w:rPr>
              <w:t>,DW,JP,HB,AR,SF</w:t>
            </w:r>
            <w:r w:rsidR="00095A2B">
              <w:rPr>
                <w:rFonts w:ascii="Comic Sans MS" w:hAnsi="Comic Sans MS"/>
              </w:rPr>
              <w:t>, HR</w:t>
            </w:r>
            <w:r w:rsidR="002409DC">
              <w:rPr>
                <w:rFonts w:ascii="Comic Sans MS" w:hAnsi="Comic Sans MS"/>
              </w:rPr>
              <w:t>) total 5</w:t>
            </w:r>
            <w:r w:rsidR="00095A2B">
              <w:rPr>
                <w:rFonts w:ascii="Comic Sans MS" w:hAnsi="Comic Sans MS"/>
              </w:rPr>
              <w:t>1</w:t>
            </w:r>
            <w:r w:rsidR="002409DC">
              <w:rPr>
                <w:rFonts w:ascii="Comic Sans MS" w:hAnsi="Comic Sans MS"/>
              </w:rPr>
              <w:t xml:space="preserve"> hours.</w:t>
            </w:r>
          </w:p>
        </w:tc>
        <w:tc>
          <w:tcPr>
            <w:tcW w:w="2784" w:type="dxa"/>
          </w:tcPr>
          <w:p w14:paraId="045DBDCF" w14:textId="77777777" w:rsidR="00596841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£</w:t>
            </w:r>
            <w:r w:rsidR="00095A2B">
              <w:rPr>
                <w:rFonts w:ascii="Comic Sans MS" w:hAnsi="Comic Sans MS"/>
              </w:rPr>
              <w:t>1,694.73</w:t>
            </w:r>
          </w:p>
        </w:tc>
      </w:tr>
      <w:tr w:rsidR="00596841" w14:paraId="641F864D" w14:textId="77777777" w:rsidTr="0019093E">
        <w:tc>
          <w:tcPr>
            <w:tcW w:w="6232" w:type="dxa"/>
          </w:tcPr>
          <w:p w14:paraId="1C2A7F25" w14:textId="77777777" w:rsidR="00596841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Easter school – (DW, JJ) total </w:t>
            </w:r>
            <w:r w:rsidR="00095A2B">
              <w:rPr>
                <w:rFonts w:ascii="Comic Sans MS" w:hAnsi="Comic Sans MS"/>
              </w:rPr>
              <w:t>28</w:t>
            </w:r>
            <w:r>
              <w:rPr>
                <w:rFonts w:ascii="Comic Sans MS" w:hAnsi="Comic Sans MS"/>
              </w:rPr>
              <w:t xml:space="preserve"> hours.</w:t>
            </w:r>
          </w:p>
        </w:tc>
        <w:tc>
          <w:tcPr>
            <w:tcW w:w="2784" w:type="dxa"/>
          </w:tcPr>
          <w:p w14:paraId="255C61C5" w14:textId="77777777" w:rsidR="00596841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£  </w:t>
            </w:r>
            <w:r w:rsidR="00095A2B">
              <w:rPr>
                <w:rFonts w:ascii="Comic Sans MS" w:hAnsi="Comic Sans MS"/>
              </w:rPr>
              <w:t>745.22</w:t>
            </w:r>
          </w:p>
        </w:tc>
      </w:tr>
      <w:tr w:rsidR="0019093E" w14:paraId="79C41DD0" w14:textId="77777777" w:rsidTr="0019093E">
        <w:tc>
          <w:tcPr>
            <w:tcW w:w="6232" w:type="dxa"/>
          </w:tcPr>
          <w:p w14:paraId="2870199B" w14:textId="66183258" w:rsidR="0019093E" w:rsidRPr="00227788" w:rsidRDefault="002409DC" w:rsidP="00095A2B">
            <w:pPr>
              <w:rPr>
                <w:rFonts w:ascii="Comic Sans MS" w:hAnsi="Comic Sans MS"/>
              </w:rPr>
            </w:pPr>
            <w:r w:rsidRPr="00227788">
              <w:rPr>
                <w:rFonts w:ascii="Comic Sans MS" w:hAnsi="Comic Sans MS"/>
              </w:rPr>
              <w:t xml:space="preserve">Summer 1 – </w:t>
            </w:r>
            <w:r w:rsidR="00227788" w:rsidRPr="00227788">
              <w:rPr>
                <w:rFonts w:ascii="Comic Sans MS" w:hAnsi="Comic Sans MS"/>
              </w:rPr>
              <w:t>(JP, RW, SF, VA, DW, HR) to</w:t>
            </w:r>
            <w:r w:rsidR="00227788">
              <w:rPr>
                <w:rFonts w:ascii="Comic Sans MS" w:hAnsi="Comic Sans MS"/>
              </w:rPr>
              <w:t>tal 74 hours</w:t>
            </w:r>
          </w:p>
        </w:tc>
        <w:tc>
          <w:tcPr>
            <w:tcW w:w="2784" w:type="dxa"/>
          </w:tcPr>
          <w:p w14:paraId="6F931CC8" w14:textId="381D3338" w:rsidR="0019093E" w:rsidRDefault="002409DC" w:rsidP="00095A2B">
            <w:pPr>
              <w:rPr>
                <w:rFonts w:ascii="Comic Sans MS" w:hAnsi="Comic Sans MS"/>
              </w:rPr>
            </w:pPr>
            <w:r w:rsidRPr="00227788">
              <w:rPr>
                <w:rFonts w:ascii="Comic Sans MS" w:hAnsi="Comic Sans MS"/>
              </w:rPr>
              <w:t xml:space="preserve"> </w:t>
            </w:r>
            <w:r w:rsidR="00D36A7A">
              <w:rPr>
                <w:rFonts w:ascii="Comic Sans MS" w:hAnsi="Comic Sans MS"/>
              </w:rPr>
              <w:t>£ 2,</w:t>
            </w:r>
            <w:r w:rsidR="00227788">
              <w:rPr>
                <w:rFonts w:ascii="Comic Sans MS" w:hAnsi="Comic Sans MS"/>
              </w:rPr>
              <w:t>459.02</w:t>
            </w:r>
          </w:p>
        </w:tc>
      </w:tr>
      <w:tr w:rsidR="00524AD4" w14:paraId="5D65AAAC" w14:textId="77777777" w:rsidTr="0019093E">
        <w:tc>
          <w:tcPr>
            <w:tcW w:w="6232" w:type="dxa"/>
          </w:tcPr>
          <w:p w14:paraId="73B8A9D3" w14:textId="29C0743A" w:rsidR="00524AD4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2 – </w:t>
            </w:r>
            <w:r w:rsidR="00227788">
              <w:rPr>
                <w:rFonts w:ascii="Comic Sans MS" w:hAnsi="Comic Sans MS"/>
              </w:rPr>
              <w:t>(JP, DW, HR) total 22 hours</w:t>
            </w:r>
          </w:p>
        </w:tc>
        <w:tc>
          <w:tcPr>
            <w:tcW w:w="2784" w:type="dxa"/>
          </w:tcPr>
          <w:p w14:paraId="0E57E7D6" w14:textId="0955CB82" w:rsidR="00524AD4" w:rsidRDefault="00095A2B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27788">
              <w:rPr>
                <w:rFonts w:ascii="Comic Sans MS" w:hAnsi="Comic Sans MS"/>
              </w:rPr>
              <w:t>£   731.06</w:t>
            </w:r>
          </w:p>
        </w:tc>
      </w:tr>
      <w:tr w:rsidR="002409DC" w14:paraId="04EE3DB1" w14:textId="77777777" w:rsidTr="0019093E">
        <w:tc>
          <w:tcPr>
            <w:tcW w:w="6232" w:type="dxa"/>
          </w:tcPr>
          <w:p w14:paraId="20516F97" w14:textId="5F4CD37B" w:rsidR="002409DC" w:rsidRDefault="005F51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expenditure AY 2022/23</w:t>
            </w:r>
          </w:p>
        </w:tc>
        <w:tc>
          <w:tcPr>
            <w:tcW w:w="2784" w:type="dxa"/>
          </w:tcPr>
          <w:p w14:paraId="6F32A4EE" w14:textId="6FE96C2B" w:rsidR="002409DC" w:rsidRDefault="005F51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£11,953.19</w:t>
            </w:r>
          </w:p>
        </w:tc>
      </w:tr>
      <w:tr w:rsidR="002409DC" w14:paraId="5F940610" w14:textId="77777777" w:rsidTr="0019093E">
        <w:tc>
          <w:tcPr>
            <w:tcW w:w="6232" w:type="dxa"/>
          </w:tcPr>
          <w:p w14:paraId="42C17343" w14:textId="15602CAA" w:rsidR="002409DC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</w:t>
            </w:r>
            <w:r w:rsidR="005F51D3">
              <w:rPr>
                <w:rFonts w:ascii="Comic Sans MS" w:hAnsi="Comic Sans MS"/>
              </w:rPr>
              <w:t>allocation</w:t>
            </w:r>
            <w:r w:rsidR="00095A2B">
              <w:rPr>
                <w:rFonts w:ascii="Comic Sans MS" w:hAnsi="Comic Sans MS"/>
              </w:rPr>
              <w:t xml:space="preserve"> </w:t>
            </w:r>
            <w:r w:rsidR="00227788">
              <w:rPr>
                <w:rFonts w:ascii="Comic Sans MS" w:hAnsi="Comic Sans MS"/>
              </w:rPr>
              <w:t>AY</w:t>
            </w:r>
            <w:r w:rsidR="00095A2B">
              <w:rPr>
                <w:rFonts w:ascii="Comic Sans MS" w:hAnsi="Comic Sans MS"/>
              </w:rPr>
              <w:t xml:space="preserve"> </w:t>
            </w:r>
            <w:r w:rsidR="005F51D3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</w:t>
            </w:r>
            <w:r w:rsidR="00095A2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/2</w:t>
            </w:r>
            <w:r w:rsidR="00095A2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84" w:type="dxa"/>
          </w:tcPr>
          <w:p w14:paraId="126FA184" w14:textId="49373A9D" w:rsidR="002409DC" w:rsidRDefault="002409DC" w:rsidP="00095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D36A7A">
              <w:rPr>
                <w:rFonts w:ascii="Comic Sans MS" w:hAnsi="Comic Sans MS"/>
              </w:rPr>
              <w:t>11,1</w:t>
            </w:r>
            <w:r w:rsidR="00227788">
              <w:rPr>
                <w:rFonts w:ascii="Comic Sans MS" w:hAnsi="Comic Sans MS"/>
              </w:rPr>
              <w:t>5</w:t>
            </w:r>
            <w:r w:rsidR="005F51D3">
              <w:rPr>
                <w:rFonts w:ascii="Comic Sans MS" w:hAnsi="Comic Sans MS"/>
              </w:rPr>
              <w:t>2.00</w:t>
            </w:r>
          </w:p>
        </w:tc>
      </w:tr>
      <w:tr w:rsidR="002409DC" w14:paraId="11120AA8" w14:textId="77777777" w:rsidTr="0019093E">
        <w:tc>
          <w:tcPr>
            <w:tcW w:w="6232" w:type="dxa"/>
          </w:tcPr>
          <w:p w14:paraId="4CB98E18" w14:textId="201FBD32" w:rsidR="002409DC" w:rsidRDefault="005F51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Overspend 2022/23</w:t>
            </w:r>
          </w:p>
        </w:tc>
        <w:tc>
          <w:tcPr>
            <w:tcW w:w="2784" w:type="dxa"/>
          </w:tcPr>
          <w:p w14:paraId="058D1958" w14:textId="2BE24A0B" w:rsidR="002409DC" w:rsidRDefault="00FA6254" w:rsidP="00E528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D36A7A">
              <w:rPr>
                <w:rFonts w:ascii="Comic Sans MS" w:hAnsi="Comic Sans MS"/>
              </w:rPr>
              <w:t>-£</w:t>
            </w:r>
            <w:r w:rsidR="005F51D3">
              <w:rPr>
                <w:rFonts w:ascii="Comic Sans MS" w:hAnsi="Comic Sans MS"/>
              </w:rPr>
              <w:t>801.19</w:t>
            </w:r>
          </w:p>
        </w:tc>
      </w:tr>
      <w:tr w:rsidR="002409DC" w14:paraId="75064719" w14:textId="77777777" w:rsidTr="0019093E">
        <w:tc>
          <w:tcPr>
            <w:tcW w:w="6232" w:type="dxa"/>
          </w:tcPr>
          <w:p w14:paraId="7C2F7FA8" w14:textId="0B0C5846" w:rsidR="002409DC" w:rsidRDefault="00095A2B" w:rsidP="00BF17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NB – grant wi</w:t>
            </w:r>
            <w:r w:rsidR="00584302">
              <w:rPr>
                <w:rFonts w:ascii="Comic Sans MS" w:hAnsi="Comic Sans MS"/>
              </w:rPr>
              <w:t xml:space="preserve">ll only pay </w:t>
            </w:r>
            <w:r w:rsidR="00F5773A">
              <w:rPr>
                <w:rFonts w:ascii="Comic Sans MS" w:hAnsi="Comic Sans MS"/>
              </w:rPr>
              <w:t>75</w:t>
            </w:r>
            <w:r w:rsidR="00584302">
              <w:rPr>
                <w:rFonts w:ascii="Comic Sans MS" w:hAnsi="Comic Sans MS"/>
              </w:rPr>
              <w:t>% of expenditure</w:t>
            </w:r>
            <w:r w:rsidR="00F5773A">
              <w:rPr>
                <w:rFonts w:ascii="Comic Sans MS" w:hAnsi="Comic Sans MS"/>
              </w:rPr>
              <w:t xml:space="preserve"> in</w:t>
            </w:r>
            <w:r w:rsidR="00584302">
              <w:rPr>
                <w:rFonts w:ascii="Comic Sans MS" w:hAnsi="Comic Sans MS"/>
              </w:rPr>
              <w:t xml:space="preserve"> £1,540 reclaimed </w:t>
            </w:r>
            <w:r w:rsidR="00F5773A">
              <w:rPr>
                <w:rFonts w:ascii="Comic Sans MS" w:hAnsi="Comic Sans MS"/>
              </w:rPr>
              <w:t>22/23</w:t>
            </w:r>
            <w:r w:rsidR="00584302">
              <w:rPr>
                <w:rFonts w:ascii="Comic Sans MS" w:hAnsi="Comic Sans MS"/>
              </w:rPr>
              <w:t>.</w:t>
            </w:r>
          </w:p>
        </w:tc>
        <w:tc>
          <w:tcPr>
            <w:tcW w:w="2784" w:type="dxa"/>
          </w:tcPr>
          <w:p w14:paraId="45414BD0" w14:textId="77777777" w:rsidR="002409DC" w:rsidRDefault="002409DC">
            <w:pPr>
              <w:rPr>
                <w:rFonts w:ascii="Comic Sans MS" w:hAnsi="Comic Sans MS"/>
              </w:rPr>
            </w:pPr>
          </w:p>
        </w:tc>
      </w:tr>
      <w:tr w:rsidR="002409DC" w14:paraId="306310A7" w14:textId="77777777" w:rsidTr="0019093E">
        <w:tc>
          <w:tcPr>
            <w:tcW w:w="6232" w:type="dxa"/>
          </w:tcPr>
          <w:p w14:paraId="0CE27070" w14:textId="77777777" w:rsidR="002409DC" w:rsidRDefault="002409DC" w:rsidP="003C4D8B">
            <w:pPr>
              <w:rPr>
                <w:rFonts w:ascii="Comic Sans MS" w:hAnsi="Comic Sans MS"/>
              </w:rPr>
            </w:pPr>
          </w:p>
        </w:tc>
        <w:tc>
          <w:tcPr>
            <w:tcW w:w="2784" w:type="dxa"/>
          </w:tcPr>
          <w:p w14:paraId="660030F5" w14:textId="77777777" w:rsidR="002409DC" w:rsidRDefault="002409DC">
            <w:pPr>
              <w:rPr>
                <w:rFonts w:ascii="Comic Sans MS" w:hAnsi="Comic Sans MS"/>
              </w:rPr>
            </w:pPr>
          </w:p>
        </w:tc>
      </w:tr>
    </w:tbl>
    <w:p w14:paraId="6382B4DA" w14:textId="77777777" w:rsidR="004D6ED2" w:rsidRDefault="004D6ED2" w:rsidP="00BF17B5"/>
    <w:sectPr w:rsidR="004D6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D2"/>
    <w:rsid w:val="00027EC0"/>
    <w:rsid w:val="00095A2B"/>
    <w:rsid w:val="0019093E"/>
    <w:rsid w:val="001D3DCC"/>
    <w:rsid w:val="00227788"/>
    <w:rsid w:val="00227B18"/>
    <w:rsid w:val="002409DC"/>
    <w:rsid w:val="003070D1"/>
    <w:rsid w:val="003C4D8B"/>
    <w:rsid w:val="004D6ED2"/>
    <w:rsid w:val="00524AD4"/>
    <w:rsid w:val="00584302"/>
    <w:rsid w:val="00596841"/>
    <w:rsid w:val="005F51D3"/>
    <w:rsid w:val="0075244A"/>
    <w:rsid w:val="007558F3"/>
    <w:rsid w:val="0078749A"/>
    <w:rsid w:val="00862B60"/>
    <w:rsid w:val="008E2D35"/>
    <w:rsid w:val="00941535"/>
    <w:rsid w:val="009A3571"/>
    <w:rsid w:val="00A0263E"/>
    <w:rsid w:val="00A429D6"/>
    <w:rsid w:val="00AC6F07"/>
    <w:rsid w:val="00AE732C"/>
    <w:rsid w:val="00AF3024"/>
    <w:rsid w:val="00B36D75"/>
    <w:rsid w:val="00BB3952"/>
    <w:rsid w:val="00BE2FE8"/>
    <w:rsid w:val="00BF17B5"/>
    <w:rsid w:val="00C86A65"/>
    <w:rsid w:val="00CA6EA6"/>
    <w:rsid w:val="00CC2D63"/>
    <w:rsid w:val="00D1667C"/>
    <w:rsid w:val="00D36A7A"/>
    <w:rsid w:val="00DE457D"/>
    <w:rsid w:val="00E019E7"/>
    <w:rsid w:val="00E3327E"/>
    <w:rsid w:val="00E5282F"/>
    <w:rsid w:val="00EC25B7"/>
    <w:rsid w:val="00F17DBB"/>
    <w:rsid w:val="00F5773A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823B"/>
  <w15:chartTrackingRefBased/>
  <w15:docId w15:val="{0620F08B-BF87-4094-BA6E-06E3D55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Sass</dc:creator>
  <cp:keywords/>
  <dc:description/>
  <cp:lastModifiedBy>Alison Sass</cp:lastModifiedBy>
  <cp:revision>2</cp:revision>
  <cp:lastPrinted>2024-02-01T10:11:00Z</cp:lastPrinted>
  <dcterms:created xsi:type="dcterms:W3CDTF">2024-02-01T10:30:00Z</dcterms:created>
  <dcterms:modified xsi:type="dcterms:W3CDTF">2024-02-01T10:30:00Z</dcterms:modified>
</cp:coreProperties>
</file>